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37DC" w14:textId="1DC4F4F7" w:rsidR="00B92AD6" w:rsidRPr="00BD0AD5" w:rsidRDefault="00CE5F81" w:rsidP="00CE5F81">
      <w:pPr>
        <w:jc w:val="center"/>
        <w:rPr>
          <w:rFonts w:asciiTheme="majorBidi" w:hAnsiTheme="majorBidi" w:cstheme="majorBidi"/>
          <w:b/>
          <w:bCs/>
          <w:color w:val="0F4761" w:themeColor="accent1" w:themeShade="BF"/>
        </w:rPr>
      </w:pPr>
      <w:r w:rsidRPr="00BD0AD5">
        <w:rPr>
          <w:rFonts w:asciiTheme="majorBidi" w:hAnsiTheme="majorBidi" w:cstheme="majorBidi"/>
          <w:b/>
          <w:bCs/>
          <w:color w:val="0F4761" w:themeColor="accent1" w:themeShade="BF"/>
        </w:rPr>
        <w:t>ENGELSİZ FAKÜLTE BİLGİLENDİRME</w:t>
      </w:r>
    </w:p>
    <w:p w14:paraId="266D0099" w14:textId="2D42757E" w:rsidR="003C4B97" w:rsidRDefault="004477F7" w:rsidP="003304F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İNTERNET YAYINI VE VİDEO KAYITLARI</w:t>
      </w:r>
    </w:p>
    <w:p w14:paraId="0B059DDF" w14:textId="3242FE98" w:rsidR="004477F7" w:rsidRDefault="004477F7" w:rsidP="003C4B9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Üniversitemiz, eğitim sürecinde engelli öğrencilerin ihtiyaçlarını karşılamayı ve eşit fırsatlar sunmayı amaçlamaktadır. Bu doğrultuda, derslerin internet üzerinden canlı yayınlanması veya video kayıtlarının erişime açılmasıyla ilgili düzenleme yapılmıştır.</w:t>
      </w:r>
    </w:p>
    <w:p w14:paraId="3FF94816" w14:textId="1C17B2F5" w:rsidR="004477F7" w:rsidRDefault="004477F7" w:rsidP="003C4B9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Dersler, engelli öğrenciler talep ettiği takdirde erişimlerini kolaylaştırmak amacıyla internet üzerinden canlı yayınlanacak </w:t>
      </w:r>
      <w:r w:rsidR="0027409A">
        <w:rPr>
          <w:rFonts w:asciiTheme="majorBidi" w:hAnsiTheme="majorBidi" w:cstheme="majorBidi"/>
        </w:rPr>
        <w:t>veya derslerin video kayıtları erişime açılacaktır. Bu sayede, öğrenciler derslere istediği zaman ve istedikleri yerden katabileceklerdir.</w:t>
      </w:r>
    </w:p>
    <w:p w14:paraId="4A820B2E" w14:textId="03534C3D" w:rsidR="00BD0AD5" w:rsidRDefault="0027409A" w:rsidP="003C4B97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>İnternet yayını ve video kayıtlarının sağlanması ile ilgili talepleri olan</w:t>
      </w:r>
      <w:r w:rsidR="003C4B97">
        <w:rPr>
          <w:rFonts w:asciiTheme="majorBidi" w:hAnsiTheme="majorBidi" w:cstheme="majorBidi"/>
          <w:color w:val="0F4761" w:themeColor="accent1" w:themeShade="BF"/>
        </w:rPr>
        <w:t xml:space="preserve"> öğrencilerimiz, Engelli Öğrenci Birimi Fakülte Temsilcisi veya akran </w:t>
      </w:r>
      <w:proofErr w:type="spellStart"/>
      <w:r w:rsidR="003C4B97">
        <w:rPr>
          <w:rFonts w:asciiTheme="majorBidi" w:hAnsiTheme="majorBidi" w:cstheme="majorBidi"/>
          <w:color w:val="0F4761" w:themeColor="accent1" w:themeShade="BF"/>
        </w:rPr>
        <w:t>yönderi</w:t>
      </w:r>
      <w:proofErr w:type="spellEnd"/>
      <w:r w:rsidR="003C4B97">
        <w:rPr>
          <w:rFonts w:asciiTheme="majorBidi" w:hAnsiTheme="majorBidi" w:cstheme="majorBidi"/>
          <w:color w:val="0F4761" w:themeColor="accent1" w:themeShade="BF"/>
        </w:rPr>
        <w:t xml:space="preserve"> ile iletişime geçebilirler. Başvuruları sırasında taleplerinin niteliklerini belirtmeleri gerekmektedir. </w:t>
      </w:r>
    </w:p>
    <w:p w14:paraId="198D1B70" w14:textId="77777777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</w:p>
    <w:p w14:paraId="10E320DE" w14:textId="7B088306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Engelli Öğrenci Birimi Fakülte Temsilcisi</w:t>
      </w:r>
    </w:p>
    <w:p w14:paraId="1B2E32E8" w14:textId="3F2C7E19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Dr. Öğr. Üyesi Ali ÇAPAR</w:t>
      </w:r>
    </w:p>
    <w:p w14:paraId="5B211C63" w14:textId="6649AA16" w:rsidR="00BD0AD5" w:rsidRPr="00CE5F81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 xml:space="preserve"> alicapar@karatekin.edu.tr</w:t>
      </w:r>
    </w:p>
    <w:sectPr w:rsidR="00BD0AD5" w:rsidRPr="00CE5F81" w:rsidSect="001C0CF6">
      <w:headerReference w:type="default" r:id="rId7"/>
      <w:pgSz w:w="11907" w:h="1190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D030" w14:textId="77777777" w:rsidR="009A0257" w:rsidRDefault="009A0257" w:rsidP="003F7789">
      <w:pPr>
        <w:spacing w:after="0" w:line="240" w:lineRule="auto"/>
      </w:pPr>
      <w:r>
        <w:separator/>
      </w:r>
    </w:p>
  </w:endnote>
  <w:endnote w:type="continuationSeparator" w:id="0">
    <w:p w14:paraId="653E3DBD" w14:textId="77777777" w:rsidR="009A0257" w:rsidRDefault="009A0257" w:rsidP="003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F205" w14:textId="77777777" w:rsidR="009A0257" w:rsidRDefault="009A0257" w:rsidP="003F7789">
      <w:pPr>
        <w:spacing w:after="0" w:line="240" w:lineRule="auto"/>
      </w:pPr>
      <w:r>
        <w:separator/>
      </w:r>
    </w:p>
  </w:footnote>
  <w:footnote w:type="continuationSeparator" w:id="0">
    <w:p w14:paraId="44CCF36B" w14:textId="77777777" w:rsidR="009A0257" w:rsidRDefault="009A0257" w:rsidP="003F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F96E" w14:textId="77777777" w:rsidR="003F7789" w:rsidRDefault="003F7789" w:rsidP="003F7789">
    <w:pPr>
      <w:pStyle w:val="stBilgi"/>
    </w:pPr>
    <w:r>
      <w:tab/>
    </w:r>
    <w:r>
      <w:tab/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461"/>
      <w:gridCol w:w="1905"/>
    </w:tblGrid>
    <w:tr w:rsidR="003F7789" w14:paraId="540055FE" w14:textId="77777777" w:rsidTr="003F7789">
      <w:trPr>
        <w:trHeight w:val="1266"/>
      </w:trPr>
      <w:tc>
        <w:tcPr>
          <w:tcW w:w="1696" w:type="dxa"/>
        </w:tcPr>
        <w:p w14:paraId="5B432842" w14:textId="6478CBF8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0935CBEE" wp14:editId="7067FC22">
                <wp:extent cx="920750" cy="850900"/>
                <wp:effectExtent l="0" t="0" r="0" b="6350"/>
                <wp:docPr id="1586257249" name="Resim 5" descr="logo, simge, sembol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310497" name="Resim 5" descr="logo, simge, sembol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278" cy="86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1" w:type="dxa"/>
        </w:tcPr>
        <w:p w14:paraId="10779D33" w14:textId="0055199F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T.C.</w:t>
          </w:r>
        </w:p>
        <w:p w14:paraId="7AD355E4" w14:textId="77777777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ÇANKIRI KARATEKİN ÜNİVERSİTESİ</w:t>
          </w:r>
        </w:p>
        <w:p w14:paraId="43AD11AE" w14:textId="77777777" w:rsid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İNSAN VE TOPLUM BİLİMLERİ FAKÜLTESİ</w:t>
          </w:r>
        </w:p>
        <w:p w14:paraId="3A6C5015" w14:textId="13013E87" w:rsidR="00287FCC" w:rsidRPr="003F7789" w:rsidRDefault="00287FCC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ENGELSİZ FAKÜLTE KOMİSYONU</w:t>
          </w:r>
        </w:p>
      </w:tc>
      <w:tc>
        <w:tcPr>
          <w:tcW w:w="1905" w:type="dxa"/>
        </w:tcPr>
        <w:p w14:paraId="684902E1" w14:textId="531AD33D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4726B7BB" wp14:editId="10F3315C">
                <wp:extent cx="1072515" cy="863600"/>
                <wp:effectExtent l="0" t="0" r="0" b="0"/>
                <wp:docPr id="152334423" name="Resim 6" descr="simge, sembol, logo, beyaz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3014" name="Resim 6" descr="simge, sembol, logo, beyaz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633" cy="917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C1B20C" w14:textId="579AFCB8" w:rsidR="003F7789" w:rsidRDefault="003F7789" w:rsidP="003F7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9"/>
    <w:rsid w:val="00145E69"/>
    <w:rsid w:val="00183AF0"/>
    <w:rsid w:val="001C0CF6"/>
    <w:rsid w:val="0027409A"/>
    <w:rsid w:val="00287FCC"/>
    <w:rsid w:val="002E069A"/>
    <w:rsid w:val="003304F8"/>
    <w:rsid w:val="003C4B97"/>
    <w:rsid w:val="003F7789"/>
    <w:rsid w:val="004477F7"/>
    <w:rsid w:val="0046525F"/>
    <w:rsid w:val="004966B9"/>
    <w:rsid w:val="005A5AC7"/>
    <w:rsid w:val="006F0163"/>
    <w:rsid w:val="00817231"/>
    <w:rsid w:val="00915B83"/>
    <w:rsid w:val="009333B4"/>
    <w:rsid w:val="0094588A"/>
    <w:rsid w:val="00977D43"/>
    <w:rsid w:val="009A0257"/>
    <w:rsid w:val="00A85565"/>
    <w:rsid w:val="00B92AD6"/>
    <w:rsid w:val="00BD0AD5"/>
    <w:rsid w:val="00C403EE"/>
    <w:rsid w:val="00CE5F81"/>
    <w:rsid w:val="00D413F6"/>
    <w:rsid w:val="00D46D9F"/>
    <w:rsid w:val="00E10034"/>
    <w:rsid w:val="00F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0DAB"/>
  <w15:chartTrackingRefBased/>
  <w15:docId w15:val="{8DED49D1-2022-468E-950B-3626AA2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7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7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7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7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7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7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7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7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7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7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78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789"/>
  </w:style>
  <w:style w:type="paragraph" w:styleId="AltBilgi">
    <w:name w:val="footer"/>
    <w:basedOn w:val="Normal"/>
    <w:link w:val="Al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789"/>
  </w:style>
  <w:style w:type="table" w:styleId="TabloKlavuzu">
    <w:name w:val="Table Grid"/>
    <w:basedOn w:val="NormalTablo"/>
    <w:uiPriority w:val="39"/>
    <w:rsid w:val="003F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0569-43CC-4BC2-A7EA-20085681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KAYGIN</dc:creator>
  <cp:keywords/>
  <dc:description/>
  <cp:lastModifiedBy>Can KAYGIN</cp:lastModifiedBy>
  <cp:revision>2</cp:revision>
  <dcterms:created xsi:type="dcterms:W3CDTF">2024-09-16T10:18:00Z</dcterms:created>
  <dcterms:modified xsi:type="dcterms:W3CDTF">2024-09-16T10:18:00Z</dcterms:modified>
</cp:coreProperties>
</file>